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E91B16">
        <w:rPr>
          <w:rFonts w:ascii="Arial" w:eastAsia="Times New Roman" w:hAnsi="Arial" w:cs="Arial"/>
          <w:b/>
          <w:kern w:val="28"/>
          <w:lang w:eastAsia="ru-RU"/>
        </w:rPr>
        <w:t xml:space="preserve">Противопожарное оборудование и инвентарь» </w:t>
      </w:r>
      <w:r>
        <w:rPr>
          <w:rFonts w:ascii="Arial" w:eastAsia="Times New Roman" w:hAnsi="Arial" w:cs="Arial"/>
          <w:b/>
          <w:lang w:eastAsia="ru-RU"/>
        </w:rPr>
        <w:t xml:space="preserve">в количестве </w:t>
      </w:r>
      <w:r w:rsidR="00E91B16">
        <w:rPr>
          <w:rFonts w:ascii="Arial" w:eastAsia="Times New Roman" w:hAnsi="Arial" w:cs="Arial"/>
          <w:b/>
          <w:lang w:eastAsia="ru-RU"/>
        </w:rPr>
        <w:t>71</w:t>
      </w:r>
      <w:r>
        <w:rPr>
          <w:rFonts w:ascii="Arial" w:eastAsia="Times New Roman" w:hAnsi="Arial" w:cs="Arial"/>
          <w:b/>
          <w:lang w:eastAsia="ru-RU"/>
        </w:rPr>
        <w:t xml:space="preserve">1 шт.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spacing w:after="0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4509C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E4E2C">
        <w:rPr>
          <w:rFonts w:ascii="Arial" w:eastAsia="Times New Roman" w:hAnsi="Arial" w:cs="Arial"/>
          <w:lang w:eastAsia="ru-RU"/>
        </w:rPr>
        <w:t>Кройл</w:t>
      </w:r>
      <w:proofErr w:type="spellEnd"/>
      <w:r w:rsidRPr="003E4E2C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072F52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6B02D3">
      <w:pPr>
        <w:pStyle w:val="a3"/>
        <w:numPr>
          <w:ilvl w:val="1"/>
          <w:numId w:val="1"/>
        </w:numPr>
        <w:spacing w:after="0" w:line="240" w:lineRule="auto"/>
        <w:ind w:left="720" w:hanging="425"/>
        <w:jc w:val="both"/>
        <w:rPr>
          <w:rFonts w:ascii="Arial" w:eastAsia="Times New Roman" w:hAnsi="Arial" w:cs="Arial"/>
          <w:lang w:eastAsia="ru-RU"/>
        </w:rPr>
      </w:pPr>
      <w:r w:rsidRPr="00072F52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072F52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837BDF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E4E2C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3E4E2C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536"/>
        <w:gridCol w:w="2552"/>
        <w:gridCol w:w="1417"/>
        <w:gridCol w:w="1276"/>
      </w:tblGrid>
      <w:tr w:rsidR="00E91B16" w:rsidRPr="00021666" w:rsidTr="00620A5E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Рукав пожарный РПМ(В)-80-1,6-И-УХЛ1 с ГР-80 и ГМ-80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before="240"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300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Рукав пожарный РПМ(В)-50-1,6-И-УХЛ1 с ГР-50 и ГМ-50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285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 xml:space="preserve">Ручной ствол с </w:t>
            </w:r>
            <w:proofErr w:type="spellStart"/>
            <w:r w:rsidRPr="00021666">
              <w:rPr>
                <w:rFonts w:ascii="Times New Roman" w:hAnsi="Times New Roman" w:cs="Times New Roman"/>
              </w:rPr>
              <w:t>перекрывным</w:t>
            </w:r>
            <w:proofErr w:type="spellEnd"/>
            <w:r w:rsidRPr="00021666">
              <w:rPr>
                <w:rFonts w:ascii="Times New Roman" w:hAnsi="Times New Roman" w:cs="Times New Roman"/>
              </w:rPr>
              <w:t xml:space="preserve"> устройством УКТП "Пурга" 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4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1666">
              <w:rPr>
                <w:rFonts w:ascii="Times New Roman" w:hAnsi="Times New Roman" w:cs="Times New Roman"/>
              </w:rPr>
              <w:t>Теплоотражательный</w:t>
            </w:r>
            <w:proofErr w:type="spellEnd"/>
            <w:r w:rsidRPr="00021666">
              <w:rPr>
                <w:rFonts w:ascii="Times New Roman" w:hAnsi="Times New Roman" w:cs="Times New Roman"/>
              </w:rPr>
              <w:t xml:space="preserve"> костюм (ТК-800)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6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Огнетушитель порошковый ОП-8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45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Боевая одежда пожарного БОП-1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15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Фонарь индивидуальный Экотон-8П (с зарядным устройством)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15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Фонарь переносной групповой ФОС-3-5/6 (с зарядным устройством)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5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Ствол пожарный Шторм РСП-80АД-20 рукавный вход ГР-80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1</w:t>
            </w:r>
          </w:p>
        </w:tc>
      </w:tr>
      <w:tr w:rsidR="00E91B16" w:rsidRPr="00021666" w:rsidTr="00620A5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21666">
              <w:rPr>
                <w:rFonts w:ascii="Times New Roman" w:hAnsi="Times New Roman" w:cs="Times New Roman"/>
              </w:rPr>
              <w:t>арабин пожарный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ТКП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</w:p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6" w:rsidRPr="00021666" w:rsidRDefault="00E91B16" w:rsidP="00620A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1666">
              <w:rPr>
                <w:rFonts w:ascii="Times New Roman" w:hAnsi="Times New Roman" w:cs="Times New Roman"/>
              </w:rPr>
              <w:t>35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4509CC" w:rsidP="004509CC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AF30B7">
        <w:rPr>
          <w:rFonts w:ascii="Arial" w:hAnsi="Arial" w:cs="Arial"/>
          <w:kern w:val="28"/>
        </w:rPr>
        <w:t>1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>
        <w:rPr>
          <w:rFonts w:ascii="Arial" w:hAnsi="Arial" w:cs="Arial"/>
          <w:kern w:val="28"/>
        </w:rPr>
        <w:t xml:space="preserve"> (предоставление сертификата (паспорта) качества</w:t>
      </w:r>
      <w:r w:rsidR="0035292A">
        <w:rPr>
          <w:rFonts w:ascii="Arial" w:hAnsi="Arial" w:cs="Arial"/>
          <w:kern w:val="28"/>
        </w:rPr>
        <w:t xml:space="preserve">. </w:t>
      </w:r>
      <w:r w:rsidR="0035292A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35292A" w:rsidRPr="00837BDF">
        <w:rPr>
          <w:rFonts w:ascii="Arial" w:eastAsia="Times New Roman" w:hAnsi="Arial" w:cs="Arial"/>
          <w:lang w:eastAsia="ru-RU"/>
        </w:rPr>
        <w:t>, указанной Обществом в форме</w:t>
      </w:r>
      <w:r w:rsidR="0035292A" w:rsidRPr="001415FC">
        <w:rPr>
          <w:rFonts w:ascii="Arial" w:eastAsia="Times New Roman" w:hAnsi="Arial" w:cs="Arial"/>
          <w:lang w:eastAsia="ru-RU"/>
        </w:rPr>
        <w:t xml:space="preserve"> 6т КНГ</w:t>
      </w:r>
      <w:r w:rsidR="0035292A">
        <w:rPr>
          <w:rFonts w:ascii="Arial" w:eastAsia="Times New Roman" w:hAnsi="Arial" w:cs="Arial"/>
          <w:lang w:eastAsia="ru-RU"/>
        </w:rPr>
        <w:t>-</w:t>
      </w:r>
      <w:r w:rsidR="0035292A" w:rsidRPr="001415FC">
        <w:rPr>
          <w:rFonts w:ascii="Arial" w:eastAsia="Times New Roman" w:hAnsi="Arial" w:cs="Arial"/>
          <w:lang w:eastAsia="ru-RU"/>
        </w:rPr>
        <w:t>6</w:t>
      </w:r>
      <w:r w:rsidR="0035292A">
        <w:rPr>
          <w:rFonts w:ascii="Arial" w:eastAsia="Times New Roman" w:hAnsi="Arial" w:cs="Arial"/>
          <w:lang w:eastAsia="ru-RU"/>
        </w:rPr>
        <w:t>9</w:t>
      </w:r>
      <w:r w:rsidR="0035292A" w:rsidRPr="001415FC">
        <w:rPr>
          <w:rFonts w:ascii="Arial" w:eastAsia="Times New Roman" w:hAnsi="Arial" w:cs="Arial"/>
          <w:lang w:eastAsia="ru-RU"/>
        </w:rPr>
        <w:t>-МТР-2016 техническая часть</w:t>
      </w:r>
      <w:r>
        <w:rPr>
          <w:rFonts w:ascii="Arial" w:hAnsi="Arial" w:cs="Arial"/>
          <w:kern w:val="28"/>
        </w:rPr>
        <w:t>;</w:t>
      </w:r>
    </w:p>
    <w:p w:rsidR="00AF30B7" w:rsidRDefault="00AF30B7" w:rsidP="00AF30B7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hAnsi="Arial" w:cs="Arial"/>
          <w:kern w:val="28"/>
        </w:rPr>
        <w:t>;</w:t>
      </w:r>
    </w:p>
    <w:p w:rsidR="00AF30B7" w:rsidRDefault="00AF30B7" w:rsidP="00AF30B7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2.</w:t>
      </w:r>
      <w:r w:rsidR="00392E42">
        <w:rPr>
          <w:rFonts w:ascii="Arial" w:eastAsia="Times New Roman" w:hAnsi="Arial" w:cs="Arial"/>
          <w:lang w:eastAsia="ru-RU"/>
        </w:rPr>
        <w:t>3.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C46F34">
        <w:rPr>
          <w:rFonts w:ascii="Arial" w:hAnsi="Arial" w:cs="Arial"/>
          <w:kern w:val="28"/>
        </w:rPr>
        <w:t xml:space="preserve">Товар должен быть изготовлен не </w:t>
      </w:r>
      <w:r w:rsidR="00066477">
        <w:rPr>
          <w:rFonts w:ascii="Arial" w:hAnsi="Arial" w:cs="Arial"/>
          <w:kern w:val="28"/>
        </w:rPr>
        <w:t xml:space="preserve">ранее </w:t>
      </w:r>
      <w:r w:rsidRPr="00C46F34">
        <w:rPr>
          <w:rFonts w:ascii="Arial" w:hAnsi="Arial" w:cs="Arial"/>
          <w:kern w:val="28"/>
        </w:rPr>
        <w:t>2015 года и не бывшим в употреблении</w:t>
      </w:r>
      <w:r>
        <w:rPr>
          <w:rFonts w:ascii="Arial" w:hAnsi="Arial" w:cs="Arial"/>
          <w:kern w:val="28"/>
        </w:rPr>
        <w:t>;</w:t>
      </w:r>
    </w:p>
    <w:p w:rsidR="00392E42" w:rsidRPr="008962E3" w:rsidRDefault="00392E42" w:rsidP="00AF30B7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2.4. На момент пос</w:t>
      </w:r>
      <w:bookmarkStart w:id="0" w:name="_GoBack"/>
      <w:bookmarkEnd w:id="0"/>
      <w:r>
        <w:rPr>
          <w:rFonts w:ascii="Arial" w:hAnsi="Arial" w:cs="Arial"/>
          <w:kern w:val="28"/>
        </w:rPr>
        <w:t>тавки остаточный срок годности огнетушителей должен составлять не менее 4/5.</w:t>
      </w:r>
    </w:p>
    <w:p w:rsidR="004509CC" w:rsidRPr="00050F25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AF30B7" w:rsidRPr="00050F25" w:rsidRDefault="00AF30B7" w:rsidP="00D216DE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Pr="00050F25">
        <w:rPr>
          <w:rFonts w:ascii="Arial" w:hAnsi="Arial" w:cs="Arial"/>
          <w:kern w:val="28"/>
        </w:rPr>
        <w:t xml:space="preserve">. Для обеспечения идентификации оборудования, поставляемого по договору для ООО «СН-КНГ», Поставщик обязан указывать на упаковке наименование объекта, </w:t>
      </w:r>
      <w:r>
        <w:rPr>
          <w:rFonts w:ascii="Arial" w:hAnsi="Arial" w:cs="Arial"/>
          <w:kern w:val="28"/>
        </w:rPr>
        <w:t xml:space="preserve">наименование МТР, </w:t>
      </w:r>
      <w:r w:rsidRPr="00050F25">
        <w:rPr>
          <w:rFonts w:ascii="Arial" w:hAnsi="Arial" w:cs="Arial"/>
          <w:kern w:val="28"/>
        </w:rPr>
        <w:t>номер договора поставки;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3.</w:t>
      </w:r>
      <w:r w:rsidR="00392E42">
        <w:rPr>
          <w:rFonts w:ascii="Arial" w:hAnsi="Arial" w:cs="Arial"/>
          <w:kern w:val="28"/>
        </w:rPr>
        <w:t>2</w:t>
      </w:r>
      <w:r>
        <w:rPr>
          <w:rFonts w:ascii="Arial" w:hAnsi="Arial" w:cs="Arial"/>
          <w:kern w:val="28"/>
        </w:rPr>
        <w:t xml:space="preserve">. </w:t>
      </w:r>
      <w:r w:rsidR="00E91B16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E91B16">
        <w:rPr>
          <w:rFonts w:ascii="Arial" w:hAnsi="Arial" w:cs="Arial"/>
          <w:kern w:val="28"/>
        </w:rPr>
        <w:t xml:space="preserve">. </w:t>
      </w:r>
      <w:r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Pr="00837BDF">
        <w:rPr>
          <w:rFonts w:ascii="Arial" w:hAnsi="Arial" w:cs="Arial"/>
          <w:kern w:val="28"/>
        </w:rPr>
        <w:t>Славнефть</w:t>
      </w:r>
      <w:proofErr w:type="spellEnd"/>
      <w:r w:rsidRPr="00837BDF">
        <w:rPr>
          <w:rFonts w:ascii="Arial" w:hAnsi="Arial" w:cs="Arial"/>
          <w:kern w:val="28"/>
        </w:rPr>
        <w:t>-КНГ».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120EBC" w:rsidRDefault="00120EB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4509CC" w:rsidRPr="00B57A96" w:rsidRDefault="004509CC" w:rsidP="004509C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4509CC" w:rsidRPr="003846EB" w:rsidRDefault="004509CC" w:rsidP="004509C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4509CC" w:rsidRPr="008962E3" w:rsidRDefault="004509CC" w:rsidP="004509CC">
      <w:pPr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895555">
        <w:rPr>
          <w:rFonts w:ascii="Arial" w:eastAsia="Times New Roman" w:hAnsi="Arial" w:cs="Arial"/>
          <w:lang w:eastAsia="ru-RU"/>
        </w:rPr>
        <w:t xml:space="preserve">. </w:t>
      </w:r>
      <w:r w:rsidRPr="008962E3">
        <w:rPr>
          <w:rFonts w:ascii="Arial" w:eastAsia="Times New Roman" w:hAnsi="Arial" w:cs="Arial"/>
          <w:lang w:eastAsia="ru-RU"/>
        </w:rPr>
        <w:t xml:space="preserve"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4509CC" w:rsidRPr="008962E3" w:rsidRDefault="004509CC" w:rsidP="004509C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3.4.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4509CC" w:rsidRPr="00837BDF" w:rsidRDefault="0035292A" w:rsidP="0035292A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</w:t>
      </w:r>
      <w:r w:rsidR="004509CC">
        <w:rPr>
          <w:rFonts w:ascii="Arial" w:hAnsi="Arial" w:cs="Arial"/>
          <w:kern w:val="28"/>
        </w:rPr>
        <w:t>3.</w:t>
      </w:r>
      <w:r>
        <w:rPr>
          <w:rFonts w:ascii="Arial" w:hAnsi="Arial" w:cs="Arial"/>
          <w:kern w:val="28"/>
        </w:rPr>
        <w:t>5</w:t>
      </w:r>
      <w:r w:rsidR="004509CC" w:rsidRPr="00837BDF">
        <w:rPr>
          <w:rFonts w:ascii="Arial" w:hAnsi="Arial" w:cs="Arial"/>
          <w:kern w:val="28"/>
        </w:rPr>
        <w:t>.</w:t>
      </w:r>
      <w:r w:rsidR="004509CC">
        <w:rPr>
          <w:rFonts w:ascii="Arial" w:hAnsi="Arial" w:cs="Arial"/>
          <w:kern w:val="28"/>
        </w:rPr>
        <w:t xml:space="preserve"> </w:t>
      </w:r>
      <w:r w:rsidR="004509CC" w:rsidRPr="00837BDF">
        <w:rPr>
          <w:rFonts w:ascii="Arial" w:hAnsi="Arial" w:cs="Arial"/>
          <w:kern w:val="28"/>
        </w:rPr>
        <w:t>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4509CC" w:rsidRPr="00837BDF" w:rsidRDefault="004509CC" w:rsidP="004509C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  <w:r w:rsidR="00BB11B5">
        <w:rPr>
          <w:rFonts w:ascii="Arial" w:hAnsi="Arial" w:cs="Arial"/>
          <w:kern w:val="28"/>
        </w:rPr>
        <w:t>;</w:t>
      </w:r>
    </w:p>
    <w:p w:rsidR="004509CC" w:rsidRPr="008962E3" w:rsidRDefault="004509CC" w:rsidP="004509C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  <w:r w:rsidR="00BB11B5">
        <w:rPr>
          <w:rFonts w:ascii="Arial" w:hAnsi="Arial" w:cs="Arial"/>
          <w:kern w:val="28"/>
        </w:rPr>
        <w:t>;</w:t>
      </w:r>
    </w:p>
    <w:p w:rsidR="004509CC" w:rsidRPr="008962E3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>
        <w:rPr>
          <w:rFonts w:ascii="Arial" w:eastAsia="Times New Roman" w:hAnsi="Arial" w:cs="Arial"/>
          <w:iCs/>
          <w:lang w:eastAsia="ru-RU"/>
        </w:rPr>
        <w:t>.</w:t>
      </w:r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>
        <w:rPr>
          <w:rFonts w:ascii="Arial" w:eastAsia="Times New Roman" w:hAnsi="Arial" w:cs="Arial"/>
          <w:iCs/>
          <w:lang w:eastAsia="ru-RU"/>
        </w:rPr>
        <w:t>;</w:t>
      </w:r>
    </w:p>
    <w:p w:rsidR="004509CC" w:rsidRPr="00837BDF" w:rsidRDefault="004509CC" w:rsidP="004509CC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</w:rPr>
      </w:pPr>
    </w:p>
    <w:p w:rsidR="004509CC" w:rsidRPr="008962E3" w:rsidRDefault="004509CC" w:rsidP="004509C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  <w:t>3.</w:t>
      </w:r>
      <w:r w:rsidR="0035292A">
        <w:rPr>
          <w:rFonts w:ascii="Arial" w:hAnsi="Arial" w:cs="Arial"/>
          <w:kern w:val="28"/>
        </w:rPr>
        <w:t>6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>
        <w:rPr>
          <w:rFonts w:ascii="Arial" w:hAnsi="Arial" w:cs="Arial"/>
          <w:kern w:val="28"/>
        </w:rPr>
        <w:t>;</w:t>
      </w:r>
    </w:p>
    <w:p w:rsidR="004509CC" w:rsidRDefault="004509CC" w:rsidP="004509C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  <w:t>3.</w:t>
      </w:r>
      <w:r w:rsidR="0035292A">
        <w:rPr>
          <w:rFonts w:ascii="Arial" w:hAnsi="Arial" w:cs="Arial"/>
          <w:kern w:val="28"/>
        </w:rPr>
        <w:t>7</w:t>
      </w:r>
      <w:r>
        <w:rPr>
          <w:rFonts w:ascii="Arial" w:hAnsi="Arial" w:cs="Arial"/>
          <w:kern w:val="28"/>
        </w:rPr>
        <w:t xml:space="preserve">. </w:t>
      </w:r>
      <w:r w:rsidRPr="00837BDF">
        <w:rPr>
          <w:rFonts w:ascii="Arial" w:hAnsi="Arial" w:cs="Arial"/>
          <w:kern w:val="28"/>
        </w:rPr>
        <w:t>Оригинал документации (паспорт, сертификаты, проч.) на Товар должен отправляться по адресу ООО «</w:t>
      </w:r>
      <w:proofErr w:type="spellStart"/>
      <w:r w:rsidRPr="00837BDF">
        <w:rPr>
          <w:rFonts w:ascii="Arial" w:hAnsi="Arial" w:cs="Arial"/>
          <w:kern w:val="28"/>
        </w:rPr>
        <w:t>Славнефть</w:t>
      </w:r>
      <w:proofErr w:type="spellEnd"/>
      <w:r w:rsidRPr="00837BDF">
        <w:rPr>
          <w:rFonts w:ascii="Arial" w:hAnsi="Arial" w:cs="Arial"/>
          <w:kern w:val="28"/>
        </w:rPr>
        <w:t>-КНГ»: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4509CC" w:rsidRDefault="004509CC" w:rsidP="004509CC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3.</w:t>
      </w:r>
      <w:r w:rsidR="0035292A">
        <w:rPr>
          <w:rFonts w:ascii="Arial" w:eastAsia="Times New Roman" w:hAnsi="Arial" w:cs="Arial"/>
          <w:lang w:eastAsia="ru-RU"/>
        </w:rPr>
        <w:t>8</w:t>
      </w:r>
      <w:r w:rsidRPr="00837BD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>
        <w:rPr>
          <w:rFonts w:ascii="Arial" w:eastAsia="Times New Roman" w:hAnsi="Arial" w:cs="Arial"/>
          <w:lang w:eastAsia="ru-RU"/>
        </w:rPr>
        <w:t>ну МТР и возмещению не подлежат</w:t>
      </w:r>
      <w:r w:rsidR="00BB11B5">
        <w:rPr>
          <w:rFonts w:ascii="Arial" w:eastAsia="Times New Roman" w:hAnsi="Arial" w:cs="Arial"/>
          <w:lang w:eastAsia="ru-RU"/>
        </w:rPr>
        <w:t xml:space="preserve"> (Форма 3 – Проект договора)</w:t>
      </w:r>
      <w:r>
        <w:rPr>
          <w:rFonts w:ascii="Arial" w:eastAsia="Times New Roman" w:hAnsi="Arial" w:cs="Arial"/>
          <w:lang w:eastAsia="ru-RU"/>
        </w:rPr>
        <w:t>;</w:t>
      </w:r>
    </w:p>
    <w:p w:rsidR="0035292A" w:rsidRDefault="004509CC" w:rsidP="0035292A">
      <w:pPr>
        <w:shd w:val="clear" w:color="auto" w:fill="FFFFFF"/>
        <w:tabs>
          <w:tab w:val="left" w:pos="284"/>
        </w:tabs>
        <w:spacing w:before="240" w:after="0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35292A">
        <w:rPr>
          <w:rFonts w:ascii="Arial" w:eastAsia="Times New Roman" w:hAnsi="Arial" w:cs="Arial"/>
          <w:lang w:eastAsia="ru-RU"/>
        </w:rPr>
        <w:t>9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BB11B5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4509CC" w:rsidRPr="0035292A" w:rsidRDefault="004509CC" w:rsidP="0035292A">
      <w:pPr>
        <w:shd w:val="clear" w:color="auto" w:fill="FFFFFF"/>
        <w:tabs>
          <w:tab w:val="left" w:pos="284"/>
        </w:tabs>
        <w:spacing w:before="240"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4509CC" w:rsidRDefault="004509CC" w:rsidP="00D216DE">
      <w:pPr>
        <w:autoSpaceDE w:val="0"/>
        <w:autoSpaceDN w:val="0"/>
        <w:adjustRightInd w:val="0"/>
        <w:spacing w:before="240"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 xml:space="preserve">1. Контрагент (компания) должен </w:t>
      </w:r>
      <w:r>
        <w:rPr>
          <w:rFonts w:ascii="Arial" w:hAnsi="Arial" w:cs="Arial"/>
        </w:rPr>
        <w:t xml:space="preserve">является производителем предлагаемой продукции, дилером, либо официальным торговым домом (представителем) производителя, или </w:t>
      </w:r>
      <w:r w:rsidRPr="00981A9E">
        <w:rPr>
          <w:rFonts w:ascii="Arial" w:hAnsi="Arial" w:cs="Arial"/>
        </w:rPr>
        <w:t xml:space="preserve">дистрибьютором. В </w:t>
      </w:r>
      <w:r>
        <w:rPr>
          <w:rFonts w:ascii="Arial" w:hAnsi="Arial" w:cs="Arial"/>
        </w:rPr>
        <w:t>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Pr="00981A9E">
        <w:rPr>
          <w:rFonts w:ascii="Arial" w:hAnsi="Arial" w:cs="Arial"/>
        </w:rPr>
        <w:t xml:space="preserve">ния) при условии, что производитель не осуществляет реализацию данных МТР на территории РФ. </w:t>
      </w:r>
    </w:p>
    <w:p w:rsidR="00120EBC" w:rsidRDefault="004509CC" w:rsidP="00120EBC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81A9E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E91B16" w:rsidRPr="00152338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Default="004509CC" w:rsidP="00120EBC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</w:t>
      </w:r>
      <w:r w:rsidR="00120EBC">
        <w:rPr>
          <w:rFonts w:ascii="Arial" w:hAnsi="Arial" w:cs="Arial"/>
        </w:rPr>
        <w:t>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35292A" w:rsidP="00D216DE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 w:rsidR="00072F52"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F2E" w:rsidRDefault="00BC3F2E">
      <w:pPr>
        <w:spacing w:after="0" w:line="240" w:lineRule="auto"/>
      </w:pPr>
      <w:r>
        <w:separator/>
      </w:r>
    </w:p>
  </w:endnote>
  <w:endnote w:type="continuationSeparator" w:id="0">
    <w:p w:rsidR="00BC3F2E" w:rsidRDefault="00BC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477">
          <w:rPr>
            <w:noProof/>
          </w:rPr>
          <w:t>4</w:t>
        </w:r>
        <w:r>
          <w:fldChar w:fldCharType="end"/>
        </w:r>
      </w:p>
    </w:sdtContent>
  </w:sdt>
  <w:p w:rsidR="005718E7" w:rsidRDefault="00BC3F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F2E" w:rsidRDefault="00BC3F2E">
      <w:pPr>
        <w:spacing w:after="0" w:line="240" w:lineRule="auto"/>
      </w:pPr>
      <w:r>
        <w:separator/>
      </w:r>
    </w:p>
  </w:footnote>
  <w:footnote w:type="continuationSeparator" w:id="0">
    <w:p w:rsidR="00BC3F2E" w:rsidRDefault="00BC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66477"/>
    <w:rsid w:val="00072F52"/>
    <w:rsid w:val="00120EBC"/>
    <w:rsid w:val="001D636C"/>
    <w:rsid w:val="0035292A"/>
    <w:rsid w:val="00392E42"/>
    <w:rsid w:val="003E2594"/>
    <w:rsid w:val="004046F4"/>
    <w:rsid w:val="004465A7"/>
    <w:rsid w:val="004509CC"/>
    <w:rsid w:val="00895555"/>
    <w:rsid w:val="008A7A24"/>
    <w:rsid w:val="009F37D7"/>
    <w:rsid w:val="00AF30B7"/>
    <w:rsid w:val="00BB11B5"/>
    <w:rsid w:val="00BC3F2E"/>
    <w:rsid w:val="00C35CD3"/>
    <w:rsid w:val="00D216DE"/>
    <w:rsid w:val="00E7196E"/>
    <w:rsid w:val="00E91B16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18</cp:revision>
  <cp:lastPrinted>2015-10-13T04:26:00Z</cp:lastPrinted>
  <dcterms:created xsi:type="dcterms:W3CDTF">2015-10-12T03:27:00Z</dcterms:created>
  <dcterms:modified xsi:type="dcterms:W3CDTF">2015-10-13T04:28:00Z</dcterms:modified>
</cp:coreProperties>
</file>